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 xml:space="preserve"> </w:t>
      </w:r>
      <w:r w:rsidR="00205B6A">
        <w:rPr>
          <w:sz w:val="28"/>
        </w:rPr>
        <w:t>Дело №5-</w:t>
      </w:r>
      <w:r w:rsidR="00881AA6">
        <w:rPr>
          <w:sz w:val="28"/>
        </w:rPr>
        <w:t>8</w:t>
      </w:r>
      <w:r w:rsidR="00A50C7F">
        <w:rPr>
          <w:sz w:val="28"/>
        </w:rPr>
        <w:t>95</w:t>
      </w:r>
      <w:r w:rsidR="00412950">
        <w:rPr>
          <w:sz w:val="28"/>
        </w:rPr>
        <w:t>-220</w:t>
      </w:r>
      <w:r w:rsidR="00881AA6">
        <w:rPr>
          <w:sz w:val="28"/>
        </w:rPr>
        <w:t>3</w:t>
      </w:r>
      <w:r w:rsidR="00412950">
        <w:rPr>
          <w:sz w:val="28"/>
        </w:rPr>
        <w:t>/202</w:t>
      </w:r>
      <w:r w:rsidR="00205B6A">
        <w:rPr>
          <w:sz w:val="28"/>
        </w:rPr>
        <w:t>4</w:t>
      </w:r>
    </w:p>
    <w:p w:rsidR="00066770">
      <w:pPr>
        <w:ind w:right="282"/>
        <w:jc w:val="right"/>
        <w:rPr>
          <w:sz w:val="28"/>
        </w:rPr>
      </w:pPr>
      <w:r>
        <w:rPr>
          <w:sz w:val="28"/>
        </w:rPr>
        <w:t xml:space="preserve">УИД </w:t>
      </w:r>
      <w:r w:rsidR="004C4EB1">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881AA6">
        <w:rPr>
          <w:sz w:val="28"/>
        </w:rPr>
        <w:t>14 июня</w:t>
      </w:r>
      <w:r w:rsidR="00205B6A">
        <w:rPr>
          <w:sz w:val="28"/>
        </w:rPr>
        <w:t xml:space="preserve">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Pr>
          <w:sz w:val="28"/>
        </w:rPr>
        <w:t xml:space="preserve"> </w:t>
      </w:r>
      <w:r w:rsidR="00881AA6">
        <w:rPr>
          <w:sz w:val="28"/>
        </w:rPr>
        <w:t>исполняя обязанности мирового судьи судебного участка № 3 Няганского судебного района Ханты-Мансийского автономного округа-Югры,</w:t>
      </w:r>
    </w:p>
    <w:p w:rsidR="00EC6A99" w:rsidP="00970E6F">
      <w:pPr>
        <w:ind w:right="282" w:firstLine="708"/>
        <w:jc w:val="both"/>
        <w:rPr>
          <w:sz w:val="28"/>
        </w:rPr>
      </w:pPr>
      <w:r>
        <w:rPr>
          <w:sz w:val="28"/>
        </w:rPr>
        <w:t>с участием лица, в отношении которого ведется производство по делу об административном правонарушении, Дьякова А.А.,</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A50C7F">
        <w:rPr>
          <w:sz w:val="28"/>
        </w:rPr>
        <w:t>Дьякова Алексея Александровича</w:t>
      </w:r>
      <w:r>
        <w:rPr>
          <w:sz w:val="28"/>
        </w:rPr>
        <w:t xml:space="preserve">, </w:t>
      </w:r>
      <w:r w:rsidR="004C4EB1">
        <w:rPr>
          <w:sz w:val="28"/>
        </w:rPr>
        <w:t>*</w:t>
      </w:r>
      <w:r>
        <w:rPr>
          <w:sz w:val="28"/>
        </w:rPr>
        <w:t xml:space="preserve"> года рождения, уроженца </w:t>
      </w:r>
      <w:r w:rsidR="004C4EB1">
        <w:rPr>
          <w:sz w:val="28"/>
        </w:rPr>
        <w:t>*</w:t>
      </w:r>
      <w:r>
        <w:rPr>
          <w:sz w:val="28"/>
        </w:rPr>
        <w:t xml:space="preserve">, гражданина </w:t>
      </w:r>
      <w:r w:rsidR="00BD1E37">
        <w:rPr>
          <w:sz w:val="28"/>
        </w:rPr>
        <w:t>РФ</w:t>
      </w:r>
      <w:r>
        <w:rPr>
          <w:sz w:val="28"/>
        </w:rPr>
        <w:t xml:space="preserve">, </w:t>
      </w:r>
      <w:r w:rsidR="001A0FFC">
        <w:rPr>
          <w:sz w:val="28"/>
        </w:rPr>
        <w:t xml:space="preserve">паспорт </w:t>
      </w:r>
      <w:r w:rsidR="004C4EB1">
        <w:rPr>
          <w:sz w:val="28"/>
        </w:rPr>
        <w:t>*</w:t>
      </w:r>
      <w:r w:rsidR="001A0FFC">
        <w:rPr>
          <w:sz w:val="28"/>
        </w:rPr>
        <w:t xml:space="preserve">, </w:t>
      </w:r>
      <w:r w:rsidR="00A50C7F">
        <w:rPr>
          <w:sz w:val="28"/>
        </w:rPr>
        <w:t xml:space="preserve">не </w:t>
      </w:r>
      <w:r w:rsidR="00615E5D">
        <w:rPr>
          <w:sz w:val="28"/>
        </w:rPr>
        <w:t>работающего</w:t>
      </w:r>
      <w:r>
        <w:rPr>
          <w:sz w:val="28"/>
        </w:rPr>
        <w:t xml:space="preserve">, </w:t>
      </w:r>
      <w:r w:rsidR="001A0FFC">
        <w:rPr>
          <w:sz w:val="28"/>
        </w:rPr>
        <w:t xml:space="preserve">зарегистрированного </w:t>
      </w:r>
      <w:r w:rsidR="00881AA6">
        <w:rPr>
          <w:sz w:val="28"/>
        </w:rPr>
        <w:t>и</w:t>
      </w:r>
      <w:r w:rsidR="001A0FFC">
        <w:rPr>
          <w:sz w:val="28"/>
        </w:rPr>
        <w:t xml:space="preserve"> </w:t>
      </w:r>
      <w:r w:rsidR="008C4A13">
        <w:rPr>
          <w:sz w:val="28"/>
        </w:rPr>
        <w:t xml:space="preserve">проживающего по адресу: </w:t>
      </w:r>
      <w:r w:rsidRPr="00B20346" w:rsidR="008C4A13">
        <w:rPr>
          <w:sz w:val="28"/>
        </w:rPr>
        <w:t xml:space="preserve">ХМАО-Югра, </w:t>
      </w:r>
      <w:r w:rsidR="004C4EB1">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8018E5">
      <w:pPr>
        <w:pStyle w:val="BodyTextIndent"/>
        <w:spacing w:after="0"/>
        <w:ind w:right="282"/>
        <w:jc w:val="center"/>
        <w:rPr>
          <w:sz w:val="28"/>
        </w:rPr>
      </w:pPr>
    </w:p>
    <w:p w:rsidR="008018E5" w:rsidP="008018E5">
      <w:pPr>
        <w:pStyle w:val="BodyTextIndent"/>
        <w:spacing w:after="0"/>
        <w:ind w:left="0" w:right="282" w:firstLine="708"/>
        <w:jc w:val="both"/>
        <w:rPr>
          <w:sz w:val="28"/>
        </w:rPr>
      </w:pPr>
      <w:r>
        <w:rPr>
          <w:sz w:val="28"/>
        </w:rPr>
        <w:t>07 июня</w:t>
      </w:r>
      <w:r w:rsidR="00D25419">
        <w:rPr>
          <w:sz w:val="28"/>
        </w:rPr>
        <w:t xml:space="preserve"> 2024</w:t>
      </w:r>
      <w:r w:rsidR="00412950">
        <w:rPr>
          <w:sz w:val="28"/>
        </w:rPr>
        <w:t xml:space="preserve"> года в </w:t>
      </w:r>
      <w:r>
        <w:rPr>
          <w:sz w:val="28"/>
        </w:rPr>
        <w:t>11</w:t>
      </w:r>
      <w:r w:rsidR="00412950">
        <w:rPr>
          <w:sz w:val="28"/>
        </w:rPr>
        <w:t xml:space="preserve"> час</w:t>
      </w:r>
      <w:r>
        <w:rPr>
          <w:sz w:val="28"/>
        </w:rPr>
        <w:t>ов</w:t>
      </w:r>
      <w:r w:rsidR="00412950">
        <w:rPr>
          <w:sz w:val="28"/>
        </w:rPr>
        <w:t xml:space="preserve"> </w:t>
      </w:r>
      <w:r>
        <w:rPr>
          <w:sz w:val="28"/>
        </w:rPr>
        <w:t>30</w:t>
      </w:r>
      <w:r w:rsidR="00412950">
        <w:rPr>
          <w:sz w:val="28"/>
        </w:rPr>
        <w:t xml:space="preserve"> минут </w:t>
      </w:r>
      <w:r w:rsidR="00881AA6">
        <w:rPr>
          <w:sz w:val="28"/>
        </w:rPr>
        <w:t xml:space="preserve">на улице </w:t>
      </w:r>
      <w:r w:rsidR="004C4EB1">
        <w:rPr>
          <w:sz w:val="28"/>
        </w:rPr>
        <w:t>*</w:t>
      </w:r>
      <w:r w:rsidR="00D25419">
        <w:rPr>
          <w:sz w:val="28"/>
        </w:rPr>
        <w:t xml:space="preserve"> </w:t>
      </w:r>
      <w:r w:rsidR="00412950">
        <w:rPr>
          <w:sz w:val="28"/>
        </w:rPr>
        <w:t xml:space="preserve">ХМАО-Югры </w:t>
      </w:r>
      <w:r>
        <w:rPr>
          <w:sz w:val="28"/>
        </w:rPr>
        <w:t>Дьяков А.А</w:t>
      </w:r>
      <w:r w:rsidR="00412950">
        <w:rPr>
          <w:color w:val="FF0000"/>
          <w:sz w:val="28"/>
        </w:rPr>
        <w:t xml:space="preserve">. </w:t>
      </w:r>
      <w:r w:rsidR="00412950">
        <w:rPr>
          <w:sz w:val="28"/>
        </w:rPr>
        <w:t xml:space="preserve">управлял транспортным средством </w:t>
      </w:r>
      <w:r w:rsidR="004C4EB1">
        <w:rPr>
          <w:sz w:val="28"/>
        </w:rPr>
        <w:t>*</w:t>
      </w:r>
      <w:r w:rsidR="00412950">
        <w:rPr>
          <w:sz w:val="28"/>
        </w:rPr>
        <w:t xml:space="preserve">, государственный регистрационный знак </w:t>
      </w:r>
      <w:r w:rsidR="004C4EB1">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8018E5" w:rsidP="00EC6A99">
      <w:pPr>
        <w:pStyle w:val="BodyTextIndent"/>
        <w:spacing w:after="0"/>
        <w:ind w:left="0" w:right="282" w:firstLine="708"/>
        <w:jc w:val="both"/>
        <w:rPr>
          <w:sz w:val="28"/>
          <w:szCs w:val="28"/>
        </w:rPr>
      </w:pPr>
      <w:r>
        <w:rPr>
          <w:sz w:val="28"/>
          <w:szCs w:val="28"/>
        </w:rPr>
        <w:t xml:space="preserve">При рассмотрении дела об административном правонарушении </w:t>
      </w:r>
      <w:r w:rsidR="00A50C7F">
        <w:rPr>
          <w:sz w:val="28"/>
          <w:szCs w:val="28"/>
        </w:rPr>
        <w:t>Дьяков А.А</w:t>
      </w:r>
      <w:r w:rsidR="001A0FFC">
        <w:rPr>
          <w:sz w:val="28"/>
          <w:szCs w:val="28"/>
        </w:rPr>
        <w:t>.</w:t>
      </w:r>
      <w:r>
        <w:rPr>
          <w:sz w:val="28"/>
          <w:szCs w:val="28"/>
        </w:rPr>
        <w:t xml:space="preserve"> с протоколом согласился, вину признал полностью, пояснил, что не чувствовал состояния опьянения.</w:t>
      </w:r>
      <w:r w:rsidR="001A0FFC">
        <w:rPr>
          <w:sz w:val="28"/>
          <w:szCs w:val="28"/>
        </w:rPr>
        <w:t xml:space="preserve"> </w:t>
      </w:r>
    </w:p>
    <w:p w:rsidR="00066770">
      <w:pPr>
        <w:pStyle w:val="BodyTextIndent"/>
        <w:spacing w:after="0"/>
        <w:ind w:left="0" w:right="282" w:firstLine="708"/>
        <w:jc w:val="both"/>
        <w:rPr>
          <w:sz w:val="28"/>
        </w:rPr>
      </w:pPr>
      <w:r>
        <w:rPr>
          <w:sz w:val="28"/>
        </w:rPr>
        <w:t xml:space="preserve">Исследовав материалы дела, просмотрев видеозапись, </w:t>
      </w:r>
      <w:r w:rsidR="00EC6A99">
        <w:rPr>
          <w:sz w:val="28"/>
        </w:rPr>
        <w:t xml:space="preserve">заслушав Дьякова А.А., </w:t>
      </w:r>
      <w:r>
        <w:rPr>
          <w:sz w:val="28"/>
        </w:rPr>
        <w:t xml:space="preserve">мировой судья находит </w:t>
      </w:r>
      <w:r w:rsidR="00EC6A99">
        <w:rPr>
          <w:sz w:val="28"/>
        </w:rPr>
        <w:t xml:space="preserve">его </w:t>
      </w:r>
      <w:r>
        <w:rPr>
          <w:sz w:val="28"/>
        </w:rPr>
        <w:t>вину</w:t>
      </w:r>
      <w:r w:rsidR="008018E5">
        <w:rPr>
          <w:sz w:val="28"/>
          <w:szCs w:val="28"/>
        </w:rPr>
        <w:t xml:space="preserve"> </w:t>
      </w:r>
      <w:r>
        <w:rPr>
          <w:sz w:val="28"/>
        </w:rPr>
        <w:t>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A50C7F">
        <w:rPr>
          <w:sz w:val="28"/>
        </w:rPr>
        <w:t>Дьякова А.А</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4C4EB1">
        <w:rPr>
          <w:sz w:val="28"/>
        </w:rPr>
        <w:t>*</w:t>
      </w:r>
      <w:r>
        <w:rPr>
          <w:sz w:val="28"/>
        </w:rPr>
        <w:t xml:space="preserve"> об административном правонарушении от </w:t>
      </w:r>
      <w:r w:rsidR="00A50C7F">
        <w:rPr>
          <w:sz w:val="28"/>
        </w:rPr>
        <w:t>07 июня</w:t>
      </w:r>
      <w:r w:rsidR="00205B6A">
        <w:rPr>
          <w:sz w:val="28"/>
        </w:rPr>
        <w:t xml:space="preserve"> 2024</w:t>
      </w:r>
      <w:r>
        <w:rPr>
          <w:sz w:val="28"/>
        </w:rPr>
        <w:t xml:space="preserve"> года, в котором указаны место, время и обстоятельства, совершенного </w:t>
      </w:r>
      <w:r w:rsidR="00A50C7F">
        <w:rPr>
          <w:sz w:val="28"/>
        </w:rPr>
        <w:t>Дьяковым А.А</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A50C7F">
        <w:rPr>
          <w:spacing w:val="-1"/>
          <w:sz w:val="28"/>
        </w:rPr>
        <w:t>Дьякову А.А</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4C4EB1">
        <w:rPr>
          <w:sz w:val="28"/>
        </w:rPr>
        <w:t>*</w:t>
      </w:r>
      <w:r>
        <w:rPr>
          <w:sz w:val="28"/>
        </w:rPr>
        <w:t xml:space="preserve"> об отстранении от управления транспортным средством от </w:t>
      </w:r>
      <w:r w:rsidR="00A50C7F">
        <w:rPr>
          <w:sz w:val="28"/>
        </w:rPr>
        <w:t>07 июня</w:t>
      </w:r>
      <w:r w:rsidR="00D25419">
        <w:rPr>
          <w:sz w:val="28"/>
        </w:rPr>
        <w:t xml:space="preserve"> 2024</w:t>
      </w:r>
      <w:r>
        <w:rPr>
          <w:sz w:val="28"/>
        </w:rPr>
        <w:t xml:space="preserve"> года, где установлены основания, послужившие для отстранения </w:t>
      </w:r>
      <w:r w:rsidR="00A50C7F">
        <w:rPr>
          <w:sz w:val="28"/>
        </w:rPr>
        <w:t>Дьякова А.А</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4C4EB1">
        <w:rPr>
          <w:sz w:val="28"/>
        </w:rPr>
        <w:t>*</w:t>
      </w:r>
      <w:r>
        <w:rPr>
          <w:sz w:val="28"/>
        </w:rPr>
        <w:t xml:space="preserve"> о задержании транспортного средства от </w:t>
      </w:r>
      <w:r w:rsidR="00A50C7F">
        <w:rPr>
          <w:sz w:val="28"/>
        </w:rPr>
        <w:t>07 июня</w:t>
      </w:r>
      <w:r w:rsidR="00205B6A">
        <w:rPr>
          <w:sz w:val="28"/>
        </w:rPr>
        <w:t xml:space="preserve"> 2024 </w:t>
      </w:r>
      <w:r>
        <w:rPr>
          <w:sz w:val="28"/>
        </w:rPr>
        <w:t xml:space="preserve">года, согласно которого было задержано транспортное средство </w:t>
      </w:r>
      <w:r w:rsidR="004C4EB1">
        <w:rPr>
          <w:sz w:val="28"/>
        </w:rPr>
        <w:t>*</w:t>
      </w:r>
      <w:r w:rsidR="00A50C7F">
        <w:rPr>
          <w:sz w:val="28"/>
        </w:rPr>
        <w:t xml:space="preserve">, государственный регистрационный знак </w:t>
      </w:r>
      <w:r w:rsidR="004C4EB1">
        <w:rPr>
          <w:sz w:val="28"/>
        </w:rPr>
        <w:t>*</w:t>
      </w:r>
      <w:r>
        <w:rPr>
          <w:sz w:val="28"/>
        </w:rPr>
        <w:t xml:space="preserve">, </w:t>
      </w:r>
      <w:r w:rsidR="001E486B">
        <w:rPr>
          <w:sz w:val="28"/>
        </w:rPr>
        <w:t xml:space="preserve">передано </w:t>
      </w:r>
      <w:r w:rsidR="004C4EB1">
        <w:rPr>
          <w:sz w:val="28"/>
        </w:rPr>
        <w:t>*</w:t>
      </w:r>
      <w:r w:rsidR="00A50C7F">
        <w:rPr>
          <w:sz w:val="28"/>
        </w:rPr>
        <w:t>.</w:t>
      </w:r>
      <w:r>
        <w:rPr>
          <w:sz w:val="28"/>
        </w:rPr>
        <w:t>;</w:t>
      </w:r>
    </w:p>
    <w:p w:rsidR="00066770" w:rsidRPr="00ED6960">
      <w:pPr>
        <w:pStyle w:val="BodyText"/>
        <w:tabs>
          <w:tab w:val="left" w:pos="0"/>
        </w:tabs>
        <w:ind w:right="282"/>
        <w:rPr>
          <w:color w:val="auto"/>
          <w:sz w:val="28"/>
        </w:rPr>
      </w:pPr>
      <w:r>
        <w:rPr>
          <w:sz w:val="28"/>
        </w:rPr>
        <w:tab/>
      </w:r>
      <w:r w:rsidRPr="002811F2">
        <w:rPr>
          <w:b/>
          <w:color w:val="FF0000"/>
          <w:sz w:val="28"/>
        </w:rPr>
        <w:t xml:space="preserve">- </w:t>
      </w:r>
      <w:r w:rsidRPr="002811F2">
        <w:rPr>
          <w:color w:val="FF0000"/>
          <w:sz w:val="28"/>
        </w:rPr>
        <w:t>видеозаписью, которой зафиксированы процессуальные действия</w:t>
      </w:r>
      <w:r w:rsidRPr="002811F2" w:rsidR="00ED6960">
        <w:rPr>
          <w:color w:val="FF0000"/>
          <w:sz w:val="28"/>
        </w:rPr>
        <w:t xml:space="preserve">, а также факт управления </w:t>
      </w:r>
      <w:r w:rsidR="00A50C7F">
        <w:rPr>
          <w:color w:val="FF0000"/>
          <w:sz w:val="28"/>
        </w:rPr>
        <w:t>Дьяковым А.А</w:t>
      </w:r>
      <w:r w:rsidRPr="002811F2" w:rsidR="00ED6960">
        <w:rPr>
          <w:color w:val="FF0000"/>
          <w:sz w:val="28"/>
        </w:rPr>
        <w:t>. транспортным средством</w:t>
      </w:r>
      <w:r w:rsidRPr="00ED6960" w:rsidR="00715A37">
        <w:rPr>
          <w:color w:val="auto"/>
          <w:sz w:val="28"/>
        </w:rPr>
        <w:t>;</w:t>
      </w:r>
    </w:p>
    <w:p w:rsidR="00066770">
      <w:pPr>
        <w:pStyle w:val="BodyText"/>
        <w:tabs>
          <w:tab w:val="left" w:pos="0"/>
        </w:tabs>
        <w:ind w:right="282"/>
        <w:rPr>
          <w:sz w:val="28"/>
        </w:rPr>
      </w:pPr>
      <w:r>
        <w:rPr>
          <w:sz w:val="28"/>
        </w:rPr>
        <w:tab/>
        <w:t xml:space="preserve">- актом </w:t>
      </w:r>
      <w:r w:rsidR="004C4EB1">
        <w:rPr>
          <w:sz w:val="28"/>
        </w:rPr>
        <w:t>*</w:t>
      </w:r>
      <w:r w:rsidR="00205B6A">
        <w:rPr>
          <w:sz w:val="28"/>
        </w:rPr>
        <w:t xml:space="preserve"> </w:t>
      </w:r>
      <w:r>
        <w:rPr>
          <w:sz w:val="28"/>
        </w:rPr>
        <w:t xml:space="preserve">освидетельствования на состояние алкогольного опьянения от </w:t>
      </w:r>
      <w:r w:rsidR="00A50C7F">
        <w:rPr>
          <w:sz w:val="28"/>
        </w:rPr>
        <w:t>07 июня</w:t>
      </w:r>
      <w:r w:rsidR="00205B6A">
        <w:rPr>
          <w:sz w:val="28"/>
        </w:rPr>
        <w:t xml:space="preserve"> 2024</w:t>
      </w:r>
      <w:r>
        <w:rPr>
          <w:sz w:val="28"/>
        </w:rPr>
        <w:t xml:space="preserve"> года, согласно которому основанием полагать, что водитель </w:t>
      </w:r>
      <w:r w:rsidR="00A50C7F">
        <w:rPr>
          <w:sz w:val="28"/>
        </w:rPr>
        <w:t>Дьяков А.А</w:t>
      </w:r>
      <w:r>
        <w:rPr>
          <w:color w:val="FF0000"/>
          <w:sz w:val="28"/>
        </w:rPr>
        <w:t>.</w:t>
      </w:r>
      <w:r>
        <w:rPr>
          <w:sz w:val="28"/>
        </w:rPr>
        <w:t xml:space="preserve"> находится в состоянии опьянения, явилось: запах алкоголя изо рта</w:t>
      </w:r>
      <w:r w:rsidR="00DE0AC3">
        <w:rPr>
          <w:sz w:val="28"/>
        </w:rPr>
        <w:t>;</w:t>
      </w:r>
    </w:p>
    <w:p w:rsidR="00066770">
      <w:pPr>
        <w:pStyle w:val="20"/>
        <w:ind w:right="282"/>
        <w:jc w:val="both"/>
      </w:pPr>
      <w:r>
        <w:tab/>
        <w:t xml:space="preserve">Освидетельствование </w:t>
      </w:r>
      <w:r w:rsidR="00A50C7F">
        <w:t>Дьякова А.А</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A50C7F">
        <w:t>Алкотектор Юпитер</w:t>
      </w:r>
      <w:r>
        <w:t>.</w:t>
      </w:r>
    </w:p>
    <w:p w:rsidR="00066770">
      <w:pPr>
        <w:pStyle w:val="20"/>
        <w:ind w:right="282" w:firstLine="708"/>
        <w:jc w:val="both"/>
      </w:pPr>
      <w:r>
        <w:t xml:space="preserve">В ходе освидетельствования, проведенного </w:t>
      </w:r>
      <w:r w:rsidR="00A50C7F">
        <w:t>07 июня</w:t>
      </w:r>
      <w:r w:rsidR="005A3DFA">
        <w:t xml:space="preserve"> 2024 </w:t>
      </w:r>
      <w:r>
        <w:t>года в</w:t>
      </w:r>
      <w:r w:rsidR="00C7745A">
        <w:t xml:space="preserve"> </w:t>
      </w:r>
      <w:r w:rsidR="00A50C7F">
        <w:t>11</w:t>
      </w:r>
      <w:r>
        <w:t xml:space="preserve"> час</w:t>
      </w:r>
      <w:r w:rsidR="008018E5">
        <w:t>ов</w:t>
      </w:r>
      <w:r>
        <w:t xml:space="preserve"> </w:t>
      </w:r>
      <w:r w:rsidR="00A50C7F">
        <w:t>46</w:t>
      </w:r>
      <w:r>
        <w:t xml:space="preserve"> минут</w:t>
      </w:r>
      <w:r w:rsidR="001A0FFC">
        <w:t>,</w:t>
      </w:r>
      <w:r>
        <w:t xml:space="preserve"> было выявлено содержания алкоголя в выдыхаемом </w:t>
      </w:r>
      <w:r w:rsidR="00A50C7F">
        <w:t>Дьяковым А.А</w:t>
      </w:r>
      <w:r>
        <w:rPr>
          <w:color w:val="FF0000"/>
        </w:rPr>
        <w:t>.</w:t>
      </w:r>
      <w:r>
        <w:t xml:space="preserve"> воздухе </w:t>
      </w:r>
      <w:r w:rsidR="004C4EB1">
        <w:t>*</w:t>
      </w:r>
      <w:r>
        <w:t xml:space="preserve"> мг/л. Освидетельствование было проведено при фиксации процессуальных действий видеозаписью, у </w:t>
      </w:r>
      <w:r w:rsidR="00A50C7F">
        <w:t>Дьякова А.А</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A50C7F">
        <w:t>Дьяков А.А</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4C4EB1">
        <w:t>*</w:t>
      </w:r>
      <w:r>
        <w:t>.</w:t>
      </w:r>
    </w:p>
    <w:p w:rsidR="00066770">
      <w:pPr>
        <w:ind w:right="282" w:firstLine="708"/>
        <w:jc w:val="both"/>
        <w:rPr>
          <w:sz w:val="28"/>
        </w:rPr>
      </w:pPr>
      <w:r>
        <w:rPr>
          <w:sz w:val="28"/>
        </w:rPr>
        <w:t xml:space="preserve">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w:t>
      </w:r>
      <w:r>
        <w:rPr>
          <w:sz w:val="28"/>
        </w:rPr>
        <w:t>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610F" w:rsidP="00E1610F">
      <w:pPr>
        <w:pStyle w:val="BodyText"/>
        <w:tabs>
          <w:tab w:val="left" w:pos="0"/>
        </w:tabs>
        <w:ind w:right="282"/>
        <w:rPr>
          <w:sz w:val="28"/>
        </w:rPr>
      </w:pPr>
      <w:r>
        <w:rPr>
          <w:sz w:val="28"/>
        </w:rPr>
        <w:tab/>
      </w:r>
      <w:r>
        <w:rPr>
          <w:sz w:val="28"/>
        </w:rPr>
        <w:t xml:space="preserve">Как видно из карточки операции с ВУ, </w:t>
      </w:r>
      <w:r w:rsidR="00A50C7F">
        <w:rPr>
          <w:sz w:val="28"/>
        </w:rPr>
        <w:t>Дьяков А.А</w:t>
      </w:r>
      <w:r>
        <w:rPr>
          <w:color w:val="FF0000"/>
          <w:sz w:val="28"/>
        </w:rPr>
        <w:t xml:space="preserve">. </w:t>
      </w:r>
      <w:r>
        <w:rPr>
          <w:sz w:val="28"/>
        </w:rPr>
        <w:t>имеет право управления транспортн</w:t>
      </w:r>
      <w:r w:rsidR="001E486B">
        <w:rPr>
          <w:sz w:val="28"/>
        </w:rPr>
        <w:t xml:space="preserve">ыми средствами категории </w:t>
      </w:r>
      <w:r w:rsidR="004C4EB1">
        <w:rPr>
          <w:sz w:val="28"/>
        </w:rPr>
        <w:t>*</w:t>
      </w:r>
      <w:r w:rsidR="001E486B">
        <w:rPr>
          <w:sz w:val="28"/>
        </w:rPr>
        <w:t xml:space="preserve"> </w:t>
      </w:r>
      <w:r>
        <w:rPr>
          <w:sz w:val="28"/>
        </w:rPr>
        <w:t xml:space="preserve">водительское удостоверение действительно до </w:t>
      </w:r>
      <w:r w:rsidR="004C4EB1">
        <w:rPr>
          <w:sz w:val="28"/>
        </w:rPr>
        <w:t>*</w:t>
      </w:r>
      <w:r w:rsidR="00A50C7F">
        <w:rPr>
          <w:sz w:val="28"/>
        </w:rPr>
        <w:t xml:space="preserve"> </w:t>
      </w:r>
      <w:r>
        <w:rPr>
          <w:sz w:val="28"/>
        </w:rPr>
        <w:t>года.</w:t>
      </w:r>
    </w:p>
    <w:p w:rsidR="00066770" w:rsidP="00E1610F">
      <w:pPr>
        <w:pStyle w:val="BodyText"/>
        <w:tabs>
          <w:tab w:val="left" w:pos="0"/>
        </w:tabs>
        <w:ind w:right="282" w:firstLine="709"/>
        <w:rPr>
          <w:sz w:val="28"/>
        </w:rPr>
      </w:pPr>
      <w:r>
        <w:rPr>
          <w:sz w:val="28"/>
        </w:rPr>
        <w:t xml:space="preserve">Согласно справки </w:t>
      </w:r>
      <w:r w:rsidR="00E57381">
        <w:rPr>
          <w:sz w:val="28"/>
        </w:rPr>
        <w:t>начальника отделения</w:t>
      </w:r>
      <w:r>
        <w:rPr>
          <w:sz w:val="28"/>
        </w:rPr>
        <w:t xml:space="preserve"> по ИАЗ ГИБДД ОМВД России по г.Нягани, </w:t>
      </w:r>
      <w:r w:rsidR="00A50C7F">
        <w:rPr>
          <w:sz w:val="28"/>
        </w:rPr>
        <w:t>Дьяков А.А</w:t>
      </w:r>
      <w:r>
        <w:rPr>
          <w:color w:val="FF0000"/>
          <w:sz w:val="28"/>
        </w:rPr>
        <w:t>.</w:t>
      </w:r>
      <w:r>
        <w:rPr>
          <w:sz w:val="28"/>
        </w:rPr>
        <w:t xml:space="preserve"> по состоянию на </w:t>
      </w:r>
      <w:r w:rsidR="00A50C7F">
        <w:rPr>
          <w:sz w:val="28"/>
        </w:rPr>
        <w:t>07 июня</w:t>
      </w:r>
      <w:r w:rsidR="00D25419">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A50C7F">
        <w:rPr>
          <w:sz w:val="28"/>
        </w:rPr>
        <w:t>Дьяков А.А</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A50C7F">
        <w:rPr>
          <w:sz w:val="28"/>
        </w:rPr>
        <w:t>Дьякова А.А</w:t>
      </w:r>
      <w:r>
        <w:rPr>
          <w:sz w:val="28"/>
        </w:rPr>
        <w:t>.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EC6A99">
      <w:pPr>
        <w:pStyle w:val="BodyText"/>
        <w:tabs>
          <w:tab w:val="left" w:pos="0"/>
        </w:tabs>
        <w:ind w:right="282"/>
        <w:rPr>
          <w:sz w:val="28"/>
        </w:rPr>
      </w:pPr>
      <w:r>
        <w:rPr>
          <w:sz w:val="28"/>
        </w:rPr>
        <w:tab/>
        <w:t xml:space="preserve">Обстоятельством, смягчающим административную ответственность, является признание Дьяковым А.А. своей вины.  </w:t>
      </w:r>
    </w:p>
    <w:p w:rsidR="00066770">
      <w:pPr>
        <w:pStyle w:val="BodyText"/>
        <w:tabs>
          <w:tab w:val="left" w:pos="0"/>
        </w:tabs>
        <w:ind w:right="282"/>
        <w:rPr>
          <w:sz w:val="28"/>
        </w:rPr>
      </w:pPr>
      <w:r>
        <w:rPr>
          <w:sz w:val="28"/>
        </w:rPr>
        <w:tab/>
      </w:r>
      <w:r w:rsidR="00412950">
        <w:rPr>
          <w:sz w:val="28"/>
        </w:rPr>
        <w:t>Обстоятельств, 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A50C7F">
        <w:rPr>
          <w:sz w:val="28"/>
        </w:rPr>
        <w:t>Дьякова Алексея Александровича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5A3DFA">
        <w:rPr>
          <w:sz w:val="28"/>
        </w:rPr>
        <w:t>4055000</w:t>
      </w:r>
      <w:r w:rsidR="002811F2">
        <w:rPr>
          <w:sz w:val="28"/>
        </w:rPr>
        <w:t>3</w:t>
      </w:r>
      <w:r w:rsidR="00FF0E02">
        <w:rPr>
          <w:sz w:val="28"/>
        </w:rPr>
        <w:t>614</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квитанция об уплате штрафа в канцелярию судебного участка</w:t>
      </w:r>
      <w:r w:rsidR="0039652C">
        <w:rPr>
          <w:sz w:val="28"/>
        </w:rPr>
        <w:t xml:space="preserve"> </w:t>
      </w:r>
      <w:r>
        <w:rPr>
          <w:sz w:val="28"/>
        </w:rPr>
        <w:t>№</w:t>
      </w:r>
      <w:r w:rsidR="002811F2">
        <w:rPr>
          <w:sz w:val="28"/>
        </w:rPr>
        <w:t>3</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w:t>
      </w:r>
      <w:r>
        <w:rPr>
          <w:sz w:val="28"/>
        </w:rPr>
        <w:t>автономного округа-Югры через мирового судью судебного участка №</w:t>
      </w:r>
      <w:r w:rsidR="002811F2">
        <w:rPr>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EC6A99">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4C4EB1">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0B4ACB"/>
    <w:rsid w:val="00123EBF"/>
    <w:rsid w:val="00166E50"/>
    <w:rsid w:val="00175047"/>
    <w:rsid w:val="001A0FFC"/>
    <w:rsid w:val="001A4F91"/>
    <w:rsid w:val="001E486B"/>
    <w:rsid w:val="00205B6A"/>
    <w:rsid w:val="002811F2"/>
    <w:rsid w:val="003153D7"/>
    <w:rsid w:val="00322498"/>
    <w:rsid w:val="00333003"/>
    <w:rsid w:val="0039292C"/>
    <w:rsid w:val="0039652C"/>
    <w:rsid w:val="003B030E"/>
    <w:rsid w:val="00412950"/>
    <w:rsid w:val="004C4EB1"/>
    <w:rsid w:val="00535B7D"/>
    <w:rsid w:val="005A3DFA"/>
    <w:rsid w:val="005C7094"/>
    <w:rsid w:val="00615E5D"/>
    <w:rsid w:val="00692B1F"/>
    <w:rsid w:val="006A43C7"/>
    <w:rsid w:val="006F3FEC"/>
    <w:rsid w:val="00715A37"/>
    <w:rsid w:val="00727D26"/>
    <w:rsid w:val="00753B42"/>
    <w:rsid w:val="008018E5"/>
    <w:rsid w:val="0083667F"/>
    <w:rsid w:val="00846058"/>
    <w:rsid w:val="0086081A"/>
    <w:rsid w:val="00881AA6"/>
    <w:rsid w:val="008C4A13"/>
    <w:rsid w:val="009017E9"/>
    <w:rsid w:val="00970E6F"/>
    <w:rsid w:val="00A1523D"/>
    <w:rsid w:val="00A32734"/>
    <w:rsid w:val="00A50C7F"/>
    <w:rsid w:val="00B20346"/>
    <w:rsid w:val="00BB2ACE"/>
    <w:rsid w:val="00BD1E37"/>
    <w:rsid w:val="00BF3B34"/>
    <w:rsid w:val="00C65F64"/>
    <w:rsid w:val="00C7745A"/>
    <w:rsid w:val="00D25419"/>
    <w:rsid w:val="00D46D7C"/>
    <w:rsid w:val="00DE0AC3"/>
    <w:rsid w:val="00E1610F"/>
    <w:rsid w:val="00E57381"/>
    <w:rsid w:val="00EC6A99"/>
    <w:rsid w:val="00ED6960"/>
    <w:rsid w:val="00EE4B0C"/>
    <w:rsid w:val="00F136CD"/>
    <w:rsid w:val="00FE1B8F"/>
    <w:rsid w:val="00FF0E0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C91135B-215B-4501-AA7D-9283BBF0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